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98E1" w14:textId="77777777" w:rsidR="00F07226" w:rsidRDefault="00441431">
      <w:pPr>
        <w:keepLines/>
        <w:widowControl w:val="0"/>
        <w:spacing w:line="324" w:lineRule="auto"/>
        <w:rPr>
          <w:sz w:val="20"/>
          <w:szCs w:val="20"/>
        </w:rPr>
      </w:pPr>
      <w:r>
        <w:rPr>
          <w:b/>
        </w:rPr>
        <w:t xml:space="preserve">1. </w:t>
      </w:r>
      <w:proofErr w:type="spellStart"/>
      <w:r>
        <w:rPr>
          <w:b/>
        </w:rPr>
        <w:t>Commissie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Milieubeheer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Volksgezondheid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Voedselveiligheid</w:t>
      </w:r>
      <w:proofErr w:type="spellEnd"/>
      <w:r>
        <w:rPr>
          <w:b/>
        </w:rPr>
        <w:t xml:space="preserve"> (ENVI)</w:t>
      </w:r>
    </w:p>
    <w:p w14:paraId="54E1A9E2" w14:textId="77777777" w:rsidR="00F07226" w:rsidRDefault="00441431">
      <w:pPr>
        <w:widowControl w:val="0"/>
        <w:spacing w:line="324" w:lineRule="auto"/>
      </w:pPr>
      <w:r>
        <w:t xml:space="preserve">Het </w:t>
      </w:r>
      <w:proofErr w:type="spellStart"/>
      <w:r>
        <w:t>vraagstuk</w:t>
      </w:r>
      <w:proofErr w:type="spellEnd"/>
      <w:r>
        <w:t xml:space="preserve"> van </w:t>
      </w:r>
      <w:proofErr w:type="spellStart"/>
      <w:r>
        <w:t>plasticvervuiling</w:t>
      </w:r>
      <w:proofErr w:type="spellEnd"/>
      <w:r>
        <w:t xml:space="preserve"> van </w:t>
      </w:r>
      <w:proofErr w:type="spellStart"/>
      <w:r>
        <w:t>oceanen</w:t>
      </w:r>
      <w:proofErr w:type="spellEnd"/>
      <w:r>
        <w:t xml:space="preserve">, </w:t>
      </w:r>
      <w:proofErr w:type="spellStart"/>
      <w:r>
        <w:t>rivieren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meren</w:t>
      </w:r>
      <w:proofErr w:type="spellEnd"/>
    </w:p>
    <w:p w14:paraId="703F1B24" w14:textId="77777777" w:rsidR="00F07226" w:rsidRDefault="00F07226">
      <w:pPr>
        <w:widowControl w:val="0"/>
        <w:spacing w:line="324" w:lineRule="auto"/>
      </w:pPr>
    </w:p>
    <w:p w14:paraId="40011E54" w14:textId="77777777" w:rsidR="00F07226" w:rsidRDefault="00441431">
      <w:pPr>
        <w:widowControl w:val="0"/>
        <w:spacing w:line="324" w:lineRule="auto"/>
      </w:pPr>
      <w:proofErr w:type="spellStart"/>
      <w:r>
        <w:t>Oceanen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diversiteit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zeeleven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spelen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in het </w:t>
      </w:r>
      <w:proofErr w:type="spellStart"/>
      <w:r>
        <w:t>ondersteunen</w:t>
      </w:r>
      <w:proofErr w:type="spellEnd"/>
      <w:r>
        <w:t xml:space="preserve"> van het </w:t>
      </w:r>
      <w:proofErr w:type="spellStart"/>
      <w:r>
        <w:t>leven</w:t>
      </w:r>
      <w:proofErr w:type="spellEnd"/>
      <w:r>
        <w:t xml:space="preserve"> op </w:t>
      </w:r>
      <w:proofErr w:type="spellStart"/>
      <w:r>
        <w:t>aarde</w:t>
      </w:r>
      <w:proofErr w:type="spellEnd"/>
      <w:r>
        <w:t xml:space="preserve">; </w:t>
      </w:r>
      <w:proofErr w:type="spellStart"/>
      <w:r>
        <w:t>ze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in </w:t>
      </w:r>
      <w:proofErr w:type="spellStart"/>
      <w:r>
        <w:t>voedsel</w:t>
      </w:r>
      <w:proofErr w:type="spellEnd"/>
      <w:r>
        <w:t xml:space="preserve">, </w:t>
      </w:r>
      <w:proofErr w:type="spellStart"/>
      <w:r>
        <w:t>reguleren</w:t>
      </w:r>
      <w:proofErr w:type="spellEnd"/>
      <w:r>
        <w:t xml:space="preserve"> het </w:t>
      </w:r>
      <w:proofErr w:type="spellStart"/>
      <w:r>
        <w:t>kl</w:t>
      </w:r>
      <w:r>
        <w:t>imaat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leefgebied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scala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bijzondere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. </w:t>
      </w:r>
      <w:proofErr w:type="spellStart"/>
      <w:r>
        <w:t>Echter</w:t>
      </w:r>
      <w:proofErr w:type="spellEnd"/>
      <w:r>
        <w:t xml:space="preserve">, </w:t>
      </w:r>
      <w:proofErr w:type="spellStart"/>
      <w:r>
        <w:t>onder</w:t>
      </w:r>
      <w:proofErr w:type="spellEnd"/>
      <w:r>
        <w:t xml:space="preserve"> het </w:t>
      </w:r>
      <w:proofErr w:type="spellStart"/>
      <w:r>
        <w:t>oppervlak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waterparadijs</w:t>
      </w:r>
      <w:proofErr w:type="spellEnd"/>
      <w:r>
        <w:t xml:space="preserve"> </w:t>
      </w:r>
      <w:proofErr w:type="spellStart"/>
      <w:r>
        <w:t>schuilt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groeiende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kwestie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milieu </w:t>
      </w:r>
      <w:proofErr w:type="spellStart"/>
      <w:r>
        <w:t>beïnvloedt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toekomst</w:t>
      </w:r>
      <w:proofErr w:type="spellEnd"/>
      <w:r>
        <w:t xml:space="preserve"> die we </w:t>
      </w:r>
      <w:proofErr w:type="spellStart"/>
      <w:r>
        <w:t>doorgeven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generaties</w:t>
      </w:r>
      <w:proofErr w:type="spellEnd"/>
      <w:r>
        <w:t xml:space="preserve"> di</w:t>
      </w:r>
      <w:r>
        <w:t xml:space="preserve">e </w:t>
      </w:r>
      <w:proofErr w:type="spellStart"/>
      <w:r>
        <w:t>volgen</w:t>
      </w:r>
      <w:proofErr w:type="spellEnd"/>
      <w:r>
        <w:t xml:space="preserve">: </w:t>
      </w:r>
      <w:proofErr w:type="spellStart"/>
      <w:r>
        <w:t>plasticvervuiling</w:t>
      </w:r>
      <w:proofErr w:type="spellEnd"/>
      <w:r>
        <w:t xml:space="preserve">. </w:t>
      </w:r>
      <w:proofErr w:type="spellStart"/>
      <w:r>
        <w:t>Ondanks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we van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oceanen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, </w:t>
      </w:r>
      <w:proofErr w:type="spellStart"/>
      <w:r>
        <w:t>schaden</w:t>
      </w:r>
      <w:proofErr w:type="spellEnd"/>
      <w:r>
        <w:t xml:space="preserve"> we </w:t>
      </w:r>
      <w:proofErr w:type="spellStart"/>
      <w:r>
        <w:t>ze</w:t>
      </w:r>
      <w:proofErr w:type="spellEnd"/>
      <w:r>
        <w:t xml:space="preserve"> </w:t>
      </w:r>
      <w:proofErr w:type="spellStart"/>
      <w:r>
        <w:t>onbedoeld</w:t>
      </w:r>
      <w:proofErr w:type="spellEnd"/>
      <w:r>
        <w:t xml:space="preserve"> met plastic </w:t>
      </w:r>
      <w:proofErr w:type="spellStart"/>
      <w:r>
        <w:t>afval</w:t>
      </w:r>
      <w:proofErr w:type="spellEnd"/>
      <w:r>
        <w:t xml:space="preserve">. </w:t>
      </w:r>
      <w:proofErr w:type="spellStart"/>
      <w:r>
        <w:t>Voorwerpen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plastic </w:t>
      </w:r>
      <w:proofErr w:type="spellStart"/>
      <w:r>
        <w:t>zakken</w:t>
      </w:r>
      <w:proofErr w:type="spellEnd"/>
      <w:r>
        <w:t xml:space="preserve">, </w:t>
      </w:r>
      <w:proofErr w:type="spellStart"/>
      <w:r>
        <w:t>flessen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microplastics </w:t>
      </w:r>
      <w:proofErr w:type="spellStart"/>
      <w:r>
        <w:t>belanden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water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veroorzaken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zeeleven</w:t>
      </w:r>
      <w:proofErr w:type="spellEnd"/>
      <w:r>
        <w:t>.</w:t>
      </w:r>
    </w:p>
    <w:p w14:paraId="05F545E0" w14:textId="77777777" w:rsidR="00F07226" w:rsidRDefault="00F07226">
      <w:pPr>
        <w:widowControl w:val="0"/>
        <w:spacing w:line="324" w:lineRule="auto"/>
      </w:pPr>
    </w:p>
    <w:p w14:paraId="2D864F2F" w14:textId="77777777" w:rsidR="00F07226" w:rsidRDefault="00441431">
      <w:pPr>
        <w:widowControl w:val="0"/>
        <w:spacing w:line="324" w:lineRule="auto"/>
      </w:pPr>
      <w:r>
        <w:t xml:space="preserve">Om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uitdaging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pakken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op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gebieden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. Zo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milieubehoud</w:t>
      </w:r>
      <w:proofErr w:type="spellEnd"/>
      <w:r>
        <w:t xml:space="preserve">, wet-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regelgeving</w:t>
      </w:r>
      <w:proofErr w:type="spellEnd"/>
      <w:r>
        <w:t xml:space="preserve">, </w:t>
      </w:r>
      <w:proofErr w:type="spellStart"/>
      <w:r>
        <w:t>innovatie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bewustzijn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spelen</w:t>
      </w:r>
      <w:proofErr w:type="spellEnd"/>
      <w:r>
        <w:t>.</w:t>
      </w:r>
    </w:p>
    <w:p w14:paraId="14988961" w14:textId="77777777" w:rsidR="00F07226" w:rsidRDefault="00F07226">
      <w:pPr>
        <w:widowControl w:val="0"/>
        <w:spacing w:line="324" w:lineRule="auto"/>
      </w:pPr>
    </w:p>
    <w:p w14:paraId="3ADB16C5" w14:textId="434E909D" w:rsidR="00F07226" w:rsidRDefault="00441431">
      <w:pPr>
        <w:widowControl w:val="0"/>
        <w:spacing w:line="324" w:lineRule="auto"/>
        <w:rPr>
          <w:b/>
          <w:i/>
        </w:rPr>
      </w:pPr>
      <w:proofErr w:type="spellStart"/>
      <w:r>
        <w:rPr>
          <w:b/>
          <w:i/>
        </w:rPr>
        <w:t>Welke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maatregelen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kunnen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worden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genomen</w:t>
      </w:r>
      <w:proofErr w:type="spellEnd"/>
      <w:r>
        <w:rPr>
          <w:b/>
          <w:i/>
        </w:rPr>
        <w:t xml:space="preserve"> om </w:t>
      </w:r>
      <w:proofErr w:type="spellStart"/>
      <w:r>
        <w:rPr>
          <w:b/>
          <w:i/>
        </w:rPr>
        <w:t>verdere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plasticvervuiling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daarmee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verschraling</w:t>
      </w:r>
      <w:proofErr w:type="spellEnd"/>
      <w:r>
        <w:rPr>
          <w:b/>
          <w:i/>
        </w:rPr>
        <w:t xml:space="preserve"> van de </w:t>
      </w:r>
      <w:proofErr w:type="spellStart"/>
      <w:r>
        <w:rPr>
          <w:b/>
          <w:i/>
        </w:rPr>
        <w:t>biodiversiteit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onze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oceanen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tegen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gaan</w:t>
      </w:r>
      <w:proofErr w:type="spellEnd"/>
      <w:r>
        <w:rPr>
          <w:b/>
          <w:i/>
        </w:rPr>
        <w:t>?</w:t>
      </w:r>
    </w:p>
    <w:p w14:paraId="020556D1" w14:textId="6E7CBA7F" w:rsidR="00F07226" w:rsidRDefault="00F07226">
      <w:pPr>
        <w:keepLines/>
        <w:widowControl w:val="0"/>
        <w:spacing w:line="324" w:lineRule="auto"/>
        <w:rPr>
          <w:b/>
          <w:i/>
        </w:rPr>
      </w:pPr>
      <w:bookmarkStart w:id="0" w:name="_GoBack"/>
      <w:bookmarkEnd w:id="0"/>
    </w:p>
    <w:p w14:paraId="628CED14" w14:textId="5BBFF73D" w:rsidR="00F07226" w:rsidRDefault="00F07226">
      <w:pPr>
        <w:rPr>
          <w:b/>
          <w:i/>
        </w:rPr>
      </w:pPr>
    </w:p>
    <w:sectPr w:rsidR="00F0722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83A6" w14:textId="77777777" w:rsidR="00441431" w:rsidRDefault="00441431">
      <w:pPr>
        <w:spacing w:line="240" w:lineRule="auto"/>
      </w:pPr>
      <w:r>
        <w:separator/>
      </w:r>
    </w:p>
  </w:endnote>
  <w:endnote w:type="continuationSeparator" w:id="0">
    <w:p w14:paraId="38BBA4C1" w14:textId="77777777" w:rsidR="00441431" w:rsidRDefault="00441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862AE" w14:textId="77777777" w:rsidR="00441431" w:rsidRDefault="00441431">
      <w:pPr>
        <w:spacing w:line="240" w:lineRule="auto"/>
      </w:pPr>
      <w:r>
        <w:separator/>
      </w:r>
    </w:p>
  </w:footnote>
  <w:footnote w:type="continuationSeparator" w:id="0">
    <w:p w14:paraId="4527FD08" w14:textId="77777777" w:rsidR="00441431" w:rsidRDefault="00441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3A7E" w14:textId="77777777" w:rsidR="00F07226" w:rsidRDefault="00441431">
    <w:pPr>
      <w:keepLines/>
      <w:spacing w:line="324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0F3663" wp14:editId="67A64004">
          <wp:simplePos x="0" y="0"/>
          <wp:positionH relativeFrom="column">
            <wp:posOffset>5353050</wp:posOffset>
          </wp:positionH>
          <wp:positionV relativeFrom="paragraph">
            <wp:posOffset>-209549</wp:posOffset>
          </wp:positionV>
          <wp:extent cx="1304925" cy="6667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4817" b="24087"/>
                  <a:stretch>
                    <a:fillRect/>
                  </a:stretch>
                </pic:blipFill>
                <pic:spPr>
                  <a:xfrm>
                    <a:off x="0" y="0"/>
                    <a:ext cx="13049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91041"/>
    <w:multiLevelType w:val="multilevel"/>
    <w:tmpl w:val="614636B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26"/>
    <w:rsid w:val="000E271C"/>
    <w:rsid w:val="00375B87"/>
    <w:rsid w:val="00441431"/>
    <w:rsid w:val="00F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E9DBC"/>
  <w15:docId w15:val="{FA4437EE-383C-C24C-919A-8E35FFBA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Noor van Jaarsveld</cp:lastModifiedBy>
  <cp:revision>3</cp:revision>
  <dcterms:created xsi:type="dcterms:W3CDTF">2024-01-29T13:59:00Z</dcterms:created>
  <dcterms:modified xsi:type="dcterms:W3CDTF">2024-01-29T14:05:00Z</dcterms:modified>
</cp:coreProperties>
</file>